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E0" w:rsidRPr="009C7E2F" w:rsidRDefault="009C7E2F" w:rsidP="009C7E2F">
      <w:pPr>
        <w:shd w:val="clear" w:color="auto" w:fill="FFFFFF"/>
        <w:spacing w:after="150" w:line="240" w:lineRule="auto"/>
        <w:jc w:val="center"/>
        <w:rPr>
          <w:rFonts w:ascii="Inter" w:eastAsia="Times New Roman" w:hAnsi="Inter" w:cs="Times New Roman"/>
          <w:color w:val="212529"/>
          <w:sz w:val="32"/>
          <w:szCs w:val="32"/>
          <w:lang w:eastAsia="ru-RU"/>
        </w:rPr>
      </w:pPr>
      <w:r w:rsidRPr="009C7E2F">
        <w:rPr>
          <w:rFonts w:ascii="Inter" w:eastAsia="Times New Roman" w:hAnsi="Inter" w:cs="Times New Roman"/>
          <w:b/>
          <w:bCs/>
          <w:color w:val="212529"/>
          <w:sz w:val="32"/>
          <w:szCs w:val="32"/>
          <w:lang w:eastAsia="ru-RU"/>
        </w:rPr>
        <w:t>Информация</w:t>
      </w:r>
      <w:r w:rsidR="00624BE0" w:rsidRPr="009C7E2F">
        <w:rPr>
          <w:rFonts w:ascii="Inter" w:eastAsia="Times New Roman" w:hAnsi="Inter" w:cs="Times New Roman"/>
          <w:b/>
          <w:bCs/>
          <w:color w:val="212529"/>
          <w:sz w:val="32"/>
          <w:szCs w:val="32"/>
          <w:lang w:eastAsia="ru-RU"/>
        </w:rPr>
        <w:t xml:space="preserve"> о количестве субъектов малого и среднего предпринимательства, об их классификации по видам экономической деятельности</w:t>
      </w:r>
      <w:r>
        <w:rPr>
          <w:rFonts w:ascii="Inter" w:eastAsia="Times New Roman" w:hAnsi="Inter" w:cs="Times New Roman"/>
          <w:b/>
          <w:bCs/>
          <w:color w:val="212529"/>
          <w:sz w:val="32"/>
          <w:szCs w:val="32"/>
          <w:lang w:eastAsia="ru-RU"/>
        </w:rPr>
        <w:t xml:space="preserve"> на 01.01.2023г.</w:t>
      </w:r>
    </w:p>
    <w:tbl>
      <w:tblPr>
        <w:tblW w:w="97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6"/>
        <w:gridCol w:w="2718"/>
      </w:tblGrid>
      <w:tr w:rsidR="009C7E2F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624BE0" w:rsidRDefault="009C7E2F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624BE0"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  <w:t>Вид экономической деятельности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624BE0" w:rsidRDefault="009C7E2F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624BE0"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  <w:t>Количество субъектов малого и среднего предпринимательства</w:t>
            </w:r>
          </w:p>
        </w:tc>
      </w:tr>
      <w:tr w:rsidR="009C7E2F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9C7E2F" w:rsidRDefault="009C7E2F" w:rsidP="009C7E2F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C7E2F">
              <w:rPr>
                <w:rFonts w:ascii="Arial" w:hAnsi="Arial" w:cs="Arial"/>
                <w:bCs/>
                <w:color w:val="000000"/>
                <w:shd w:val="clear" w:color="auto" w:fill="EEEEEE"/>
              </w:rPr>
              <w:t>Сельское, лесное хозяйство, охота, рыболовство и рыбоводство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624BE0" w:rsidRDefault="009C7E2F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lang w:eastAsia="ru-RU"/>
              </w:rPr>
              <w:t>49</w:t>
            </w:r>
          </w:p>
        </w:tc>
      </w:tr>
      <w:tr w:rsidR="009C7E2F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9C7E2F" w:rsidRDefault="009C7E2F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9C7E2F">
              <w:rPr>
                <w:rFonts w:ascii="Arial" w:hAnsi="Arial" w:cs="Arial"/>
                <w:color w:val="000000"/>
                <w:shd w:val="clear" w:color="auto" w:fill="EEEEEE"/>
              </w:rPr>
              <w:t> </w:t>
            </w:r>
            <w:r w:rsidRPr="009C7E2F">
              <w:rPr>
                <w:rFonts w:ascii="Arial" w:hAnsi="Arial" w:cs="Arial"/>
                <w:bCs/>
                <w:color w:val="000000"/>
                <w:shd w:val="clear" w:color="auto" w:fill="EEEEEE"/>
              </w:rPr>
              <w:t>Добыча полезных ископаемых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624BE0" w:rsidRDefault="009C7E2F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624BE0">
              <w:rPr>
                <w:rFonts w:ascii="Arial" w:eastAsia="Times New Roman" w:hAnsi="Arial" w:cs="Arial"/>
                <w:color w:val="212529"/>
                <w:lang w:eastAsia="ru-RU"/>
              </w:rPr>
              <w:t> -</w:t>
            </w:r>
          </w:p>
        </w:tc>
      </w:tr>
      <w:tr w:rsidR="009C7E2F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EB5DC4" w:rsidRDefault="009C7E2F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EEEEE"/>
              </w:rPr>
              <w:t> </w:t>
            </w:r>
            <w:r w:rsidRPr="00EB5DC4">
              <w:rPr>
                <w:rFonts w:ascii="Arial" w:hAnsi="Arial" w:cs="Arial"/>
                <w:bCs/>
                <w:color w:val="000000"/>
                <w:shd w:val="clear" w:color="auto" w:fill="EEEEEE"/>
              </w:rPr>
              <w:t>Обрабатывающие производства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624BE0" w:rsidRDefault="00EB5DC4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lang w:eastAsia="ru-RU"/>
              </w:rPr>
              <w:t>33</w:t>
            </w:r>
          </w:p>
        </w:tc>
      </w:tr>
      <w:tr w:rsidR="009C7E2F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EB5DC4" w:rsidRDefault="00EB5DC4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EB5DC4">
              <w:rPr>
                <w:rFonts w:ascii="Arial" w:hAnsi="Arial" w:cs="Arial"/>
                <w:bCs/>
                <w:color w:val="000000"/>
                <w:shd w:val="clear" w:color="auto" w:fill="EEEEEE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624BE0" w:rsidRDefault="00EB5DC4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lang w:eastAsia="ru-RU"/>
              </w:rPr>
              <w:t>3</w:t>
            </w:r>
          </w:p>
        </w:tc>
      </w:tr>
      <w:tr w:rsidR="009C7E2F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EB5DC4" w:rsidRDefault="00EB5DC4" w:rsidP="00EB5DC4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EB5DC4">
              <w:rPr>
                <w:rFonts w:ascii="Arial" w:hAnsi="Arial" w:cs="Arial"/>
                <w:bCs/>
                <w:color w:val="000000"/>
                <w:shd w:val="clear" w:color="auto" w:fill="EEEEEE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624BE0" w:rsidRDefault="00EB5DC4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lang w:eastAsia="ru-RU"/>
              </w:rPr>
              <w:t>10</w:t>
            </w:r>
          </w:p>
        </w:tc>
      </w:tr>
      <w:tr w:rsidR="009C7E2F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FC3327" w:rsidRDefault="00FC3327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FC3327">
              <w:rPr>
                <w:rFonts w:ascii="Arial" w:hAnsi="Arial" w:cs="Arial"/>
                <w:bCs/>
                <w:color w:val="000000"/>
                <w:shd w:val="clear" w:color="auto" w:fill="EEEEEE"/>
              </w:rPr>
              <w:t>Строительство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624BE0" w:rsidRDefault="00FC3327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lang w:eastAsia="ru-RU"/>
              </w:rPr>
              <w:t>26</w:t>
            </w:r>
          </w:p>
        </w:tc>
      </w:tr>
      <w:tr w:rsidR="009C7E2F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624BE0" w:rsidRDefault="00FC3327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FC3327">
              <w:rPr>
                <w:rFonts w:ascii="Arial" w:hAnsi="Arial" w:cs="Arial"/>
                <w:bCs/>
                <w:color w:val="000000"/>
                <w:shd w:val="clear" w:color="auto" w:fill="EEEEE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624BE0" w:rsidRDefault="00FC3327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lang w:eastAsia="ru-RU"/>
              </w:rPr>
              <w:t>211</w:t>
            </w:r>
          </w:p>
        </w:tc>
      </w:tr>
      <w:tr w:rsidR="009C7E2F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FC3327" w:rsidRDefault="00FC3327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EEEEE"/>
              </w:rPr>
              <w:t> </w:t>
            </w:r>
            <w:r w:rsidRPr="00FC3327">
              <w:rPr>
                <w:rFonts w:ascii="Arial" w:hAnsi="Arial" w:cs="Arial"/>
                <w:bCs/>
                <w:color w:val="000000"/>
                <w:shd w:val="clear" w:color="auto" w:fill="EEEEEE"/>
              </w:rPr>
              <w:t>Транспортировка и хранение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624BE0" w:rsidRDefault="009C7E2F" w:rsidP="00FC3327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624BE0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  <w:r w:rsidR="00FC3327">
              <w:rPr>
                <w:rFonts w:ascii="Arial" w:eastAsia="Times New Roman" w:hAnsi="Arial" w:cs="Arial"/>
                <w:color w:val="212529"/>
                <w:lang w:eastAsia="ru-RU"/>
              </w:rPr>
              <w:t>111</w:t>
            </w:r>
          </w:p>
        </w:tc>
      </w:tr>
      <w:tr w:rsidR="009C7E2F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FC3327" w:rsidRDefault="00FC3327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FC3327">
              <w:rPr>
                <w:rFonts w:ascii="Arial" w:hAnsi="Arial" w:cs="Arial"/>
                <w:bCs/>
                <w:color w:val="000000"/>
                <w:shd w:val="clear" w:color="auto" w:fill="EEEEEE"/>
              </w:rPr>
              <w:t>Деятельность гостиниц и предприятий общественного питания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624BE0" w:rsidRDefault="00FC3327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lang w:eastAsia="ru-RU"/>
              </w:rPr>
              <w:t>12</w:t>
            </w:r>
          </w:p>
        </w:tc>
      </w:tr>
      <w:tr w:rsidR="009C7E2F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FC3327" w:rsidRDefault="00FC3327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FC3327">
              <w:rPr>
                <w:rFonts w:ascii="Arial" w:hAnsi="Arial" w:cs="Arial"/>
                <w:color w:val="000000"/>
                <w:shd w:val="clear" w:color="auto" w:fill="EEEEEE"/>
              </w:rPr>
              <w:br/>
              <w:t> </w:t>
            </w:r>
            <w:r w:rsidRPr="00FC3327">
              <w:rPr>
                <w:rFonts w:ascii="Arial" w:hAnsi="Arial" w:cs="Arial"/>
                <w:bCs/>
                <w:color w:val="000000"/>
                <w:shd w:val="clear" w:color="auto" w:fill="EEEEEE"/>
              </w:rPr>
              <w:t>Деятельность в области информации и связи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624BE0" w:rsidRDefault="00FC3327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lang w:eastAsia="ru-RU"/>
              </w:rPr>
              <w:t>7</w:t>
            </w:r>
          </w:p>
        </w:tc>
      </w:tr>
      <w:tr w:rsidR="009C7E2F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FC3327" w:rsidRDefault="00FC3327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EEEEE"/>
              </w:rPr>
              <w:t> </w:t>
            </w:r>
            <w:r w:rsidRPr="00FC3327">
              <w:rPr>
                <w:rFonts w:ascii="Arial" w:hAnsi="Arial" w:cs="Arial"/>
                <w:bCs/>
                <w:color w:val="000000"/>
                <w:shd w:val="clear" w:color="auto" w:fill="EEEEEE"/>
              </w:rPr>
              <w:t>Деятельность финансовая и страховая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624BE0" w:rsidRDefault="00FC3327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lang w:eastAsia="ru-RU"/>
              </w:rPr>
              <w:t>1</w:t>
            </w:r>
          </w:p>
        </w:tc>
      </w:tr>
      <w:tr w:rsidR="009C7E2F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6A70CA" w:rsidRDefault="006A70CA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EEEEE"/>
              </w:rPr>
              <w:br/>
              <w:t> </w:t>
            </w:r>
            <w:r w:rsidRPr="006A70CA">
              <w:rPr>
                <w:rFonts w:ascii="Arial" w:hAnsi="Arial" w:cs="Arial"/>
                <w:bCs/>
                <w:color w:val="000000"/>
                <w:shd w:val="clear" w:color="auto" w:fill="EEEEEE"/>
              </w:rPr>
              <w:t>Деятельность по операциям с недвижимым имуществом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624BE0" w:rsidRDefault="006A70CA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lang w:eastAsia="ru-RU"/>
              </w:rPr>
              <w:t>19</w:t>
            </w:r>
          </w:p>
        </w:tc>
      </w:tr>
      <w:tr w:rsidR="006A70CA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Default="006A70CA" w:rsidP="006A70CA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EEEEEE"/>
              </w:rPr>
            </w:pPr>
            <w:r w:rsidRPr="006A70CA">
              <w:rPr>
                <w:rFonts w:ascii="Arial" w:hAnsi="Arial" w:cs="Arial"/>
                <w:bCs/>
                <w:color w:val="000000"/>
              </w:rPr>
              <w:t>Деятельность профессиональная, научная и техническая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Default="006A70CA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lang w:eastAsia="ru-RU"/>
              </w:rPr>
              <w:t>13</w:t>
            </w:r>
          </w:p>
        </w:tc>
      </w:tr>
      <w:tr w:rsidR="006A70CA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Pr="006A70CA" w:rsidRDefault="006A70CA" w:rsidP="00624BE0">
            <w:pPr>
              <w:spacing w:after="300" w:line="240" w:lineRule="auto"/>
              <w:rPr>
                <w:rFonts w:ascii="Arial" w:hAnsi="Arial" w:cs="Arial"/>
                <w:color w:val="000000"/>
                <w:shd w:val="clear" w:color="auto" w:fill="EEEEEE"/>
              </w:rPr>
            </w:pPr>
            <w:r w:rsidRPr="006A70CA">
              <w:rPr>
                <w:rFonts w:ascii="Arial" w:hAnsi="Arial" w:cs="Arial"/>
                <w:bCs/>
                <w:color w:val="000000"/>
                <w:shd w:val="clear" w:color="auto" w:fill="EEEEEE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Default="006A70CA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lang w:eastAsia="ru-RU"/>
              </w:rPr>
              <w:t>7</w:t>
            </w:r>
          </w:p>
        </w:tc>
      </w:tr>
      <w:tr w:rsidR="006A70CA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Pr="006A70CA" w:rsidRDefault="006A70CA" w:rsidP="00624BE0">
            <w:pPr>
              <w:spacing w:after="300" w:line="240" w:lineRule="auto"/>
              <w:rPr>
                <w:rFonts w:ascii="Arial" w:hAnsi="Arial" w:cs="Arial"/>
                <w:color w:val="000000"/>
                <w:shd w:val="clear" w:color="auto" w:fill="EEEEEE"/>
              </w:rPr>
            </w:pPr>
            <w:r w:rsidRPr="006A70CA">
              <w:rPr>
                <w:rFonts w:ascii="Arial" w:hAnsi="Arial" w:cs="Arial"/>
                <w:bCs/>
                <w:color w:val="000000"/>
                <w:shd w:val="clear" w:color="auto" w:fill="EEEEEE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Default="006A70CA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lang w:eastAsia="ru-RU"/>
              </w:rPr>
              <w:t>-</w:t>
            </w:r>
          </w:p>
        </w:tc>
      </w:tr>
      <w:tr w:rsidR="006A70CA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Pr="006A70CA" w:rsidRDefault="006A70CA" w:rsidP="00624BE0">
            <w:pPr>
              <w:spacing w:after="300" w:line="240" w:lineRule="auto"/>
              <w:rPr>
                <w:rFonts w:ascii="Arial" w:hAnsi="Arial" w:cs="Arial"/>
                <w:color w:val="000000"/>
                <w:shd w:val="clear" w:color="auto" w:fill="EEEEEE"/>
              </w:rPr>
            </w:pPr>
            <w:r w:rsidRPr="006A70CA">
              <w:rPr>
                <w:rFonts w:ascii="Arial" w:hAnsi="Arial" w:cs="Arial"/>
                <w:bCs/>
                <w:color w:val="000000"/>
                <w:shd w:val="clear" w:color="auto" w:fill="EEEEEE"/>
              </w:rPr>
              <w:t>Образование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Default="00CD288B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lang w:eastAsia="ru-RU"/>
              </w:rPr>
              <w:t>5</w:t>
            </w:r>
          </w:p>
        </w:tc>
      </w:tr>
      <w:tr w:rsidR="006A70CA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Pr="00CD288B" w:rsidRDefault="00CD288B" w:rsidP="00624BE0">
            <w:pPr>
              <w:spacing w:after="300" w:line="240" w:lineRule="auto"/>
              <w:rPr>
                <w:rFonts w:ascii="Arial" w:hAnsi="Arial" w:cs="Arial"/>
                <w:color w:val="000000"/>
                <w:shd w:val="clear" w:color="auto" w:fill="EEEEEE"/>
              </w:rPr>
            </w:pPr>
            <w:r w:rsidRPr="00CD288B">
              <w:rPr>
                <w:rFonts w:ascii="Arial" w:hAnsi="Arial" w:cs="Arial"/>
                <w:color w:val="000000"/>
                <w:shd w:val="clear" w:color="auto" w:fill="EEEEEE"/>
              </w:rPr>
              <w:br/>
              <w:t> </w:t>
            </w:r>
            <w:r w:rsidRPr="00CD288B">
              <w:rPr>
                <w:rFonts w:ascii="Arial" w:hAnsi="Arial" w:cs="Arial"/>
                <w:bCs/>
                <w:color w:val="000000"/>
                <w:shd w:val="clear" w:color="auto" w:fill="EEEEEE"/>
              </w:rPr>
              <w:t>Деятельность в области здравоохранения и социальных услуг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Default="00CD288B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lang w:eastAsia="ru-RU"/>
              </w:rPr>
              <w:t>2</w:t>
            </w:r>
          </w:p>
        </w:tc>
      </w:tr>
      <w:tr w:rsidR="006A70CA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Pr="00CD288B" w:rsidRDefault="00CD288B" w:rsidP="00624BE0">
            <w:pPr>
              <w:spacing w:after="300" w:line="240" w:lineRule="auto"/>
              <w:rPr>
                <w:rFonts w:ascii="Arial" w:hAnsi="Arial" w:cs="Arial"/>
                <w:color w:val="000000"/>
                <w:shd w:val="clear" w:color="auto" w:fill="EEEEEE"/>
              </w:rPr>
            </w:pPr>
            <w:r w:rsidRPr="00CD288B">
              <w:rPr>
                <w:rFonts w:ascii="Arial" w:hAnsi="Arial" w:cs="Arial"/>
                <w:bCs/>
                <w:color w:val="000000"/>
                <w:shd w:val="clear" w:color="auto" w:fill="EEEEEE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Default="00CD288B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lang w:eastAsia="ru-RU"/>
              </w:rPr>
              <w:t>3</w:t>
            </w:r>
          </w:p>
        </w:tc>
      </w:tr>
      <w:tr w:rsidR="00CD288B" w:rsidRPr="00624BE0" w:rsidTr="004C3C75">
        <w:trPr>
          <w:trHeight w:val="79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8B" w:rsidRPr="00CD288B" w:rsidRDefault="00CD288B">
            <w:r w:rsidRPr="00CD288B">
              <w:rPr>
                <w:rFonts w:ascii="Arial" w:hAnsi="Arial" w:cs="Arial"/>
                <w:bCs/>
                <w:color w:val="000000"/>
                <w:shd w:val="clear" w:color="auto" w:fill="EEEEEE"/>
              </w:rPr>
              <w:t>Предоставление прочих видов услуг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8B" w:rsidRDefault="00CD288B">
            <w:r>
              <w:t>25</w:t>
            </w:r>
          </w:p>
        </w:tc>
      </w:tr>
      <w:tr w:rsidR="00CD288B" w:rsidRPr="00624BE0" w:rsidTr="004C3C75">
        <w:trPr>
          <w:trHeight w:val="79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8B" w:rsidRPr="00CD288B" w:rsidRDefault="00CD288B">
            <w:pPr>
              <w:rPr>
                <w:rFonts w:ascii="Arial" w:hAnsi="Arial" w:cs="Arial"/>
                <w:bCs/>
                <w:color w:val="000000"/>
                <w:shd w:val="clear" w:color="auto" w:fill="EEEEEE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EEEEEE"/>
              </w:rPr>
              <w:t>ИТОГО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8B" w:rsidRDefault="00CD288B">
            <w:r>
              <w:t>537</w:t>
            </w:r>
          </w:p>
        </w:tc>
      </w:tr>
    </w:tbl>
    <w:p w:rsidR="00BF0828" w:rsidRDefault="00BF0828"/>
    <w:sectPr w:rsidR="00BF0828" w:rsidSect="00BF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24BE0"/>
    <w:rsid w:val="004C3C75"/>
    <w:rsid w:val="00624BE0"/>
    <w:rsid w:val="006A70CA"/>
    <w:rsid w:val="008443F0"/>
    <w:rsid w:val="009C7E2F"/>
    <w:rsid w:val="00BF0828"/>
    <w:rsid w:val="00CA73F0"/>
    <w:rsid w:val="00CD288B"/>
    <w:rsid w:val="00EB5DC4"/>
    <w:rsid w:val="00FC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B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2023-06-05T09:41:00Z</dcterms:created>
  <dcterms:modified xsi:type="dcterms:W3CDTF">2023-06-05T10:41:00Z</dcterms:modified>
</cp:coreProperties>
</file>